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B6E" w:rsidRDefault="006D47D6" w:rsidP="004C1B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7D6">
        <w:rPr>
          <w:rFonts w:ascii="Times New Roman" w:hAnsi="Times New Roman" w:cs="Times New Roman"/>
          <w:b/>
          <w:sz w:val="28"/>
          <w:szCs w:val="28"/>
        </w:rPr>
        <w:t xml:space="preserve">Интерактивная игра </w:t>
      </w:r>
      <w:r w:rsidR="00EA180B">
        <w:rPr>
          <w:rFonts w:ascii="Times New Roman" w:hAnsi="Times New Roman" w:cs="Times New Roman"/>
          <w:b/>
          <w:sz w:val="28"/>
          <w:szCs w:val="28"/>
        </w:rPr>
        <w:t>«</w:t>
      </w:r>
      <w:r w:rsidRPr="006D47D6">
        <w:rPr>
          <w:rFonts w:ascii="Times New Roman" w:hAnsi="Times New Roman" w:cs="Times New Roman"/>
          <w:b/>
          <w:sz w:val="28"/>
          <w:szCs w:val="28"/>
        </w:rPr>
        <w:t>Конституция РФ</w:t>
      </w:r>
      <w:r w:rsidR="00EA180B">
        <w:rPr>
          <w:rFonts w:ascii="Times New Roman" w:hAnsi="Times New Roman" w:cs="Times New Roman"/>
          <w:b/>
          <w:sz w:val="28"/>
          <w:szCs w:val="28"/>
        </w:rPr>
        <w:t>»</w:t>
      </w:r>
      <w:r w:rsidRPr="006D47D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1"/>
        <w:gridCol w:w="7655"/>
      </w:tblGrid>
      <w:tr w:rsidR="004C1B6E" w:rsidRPr="004C1B6E" w:rsidTr="00A14548">
        <w:tc>
          <w:tcPr>
            <w:tcW w:w="10768" w:type="dxa"/>
            <w:gridSpan w:val="3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ресурсу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Автор (ФИО, должность)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Шишкина Ирина Олеговна, учитель истории</w:t>
            </w:r>
          </w:p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ОБЩЕОБРАЗОВАТЕЛЬНОГО УЧРЕЖДЕНИЯ «ЛИЦЕЙ №230» Г. ЗАРЕЧНОГО ПЕНЗЕНСКОЙ ОБЛАСТИ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деловая игра</w:t>
            </w: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РФ</w:t>
            </w: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Вид ресурса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Тип ресурса 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Интерактивная игра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Предмет, УМК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работа/обществознание</w:t>
            </w:r>
            <w:r w:rsidR="00D418D5">
              <w:rPr>
                <w:rFonts w:ascii="Times New Roman" w:hAnsi="Times New Roman" w:cs="Times New Roman"/>
                <w:sz w:val="24"/>
                <w:szCs w:val="24"/>
              </w:rPr>
              <w:t>/ право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Цель и задачи </w:t>
            </w:r>
          </w:p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гражданско-правового образования учащихся. Воспитание уважения к закону, праву, а также духовно – нравственного отношения и чувства сопричастности к родной стране, патриотизма и гордости за Россию. </w:t>
            </w:r>
          </w:p>
          <w:p w:rsidR="00D418D5" w:rsidRPr="004C1B6E" w:rsidRDefault="00D418D5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-Актуализовать знания </w:t>
            </w:r>
            <w:proofErr w:type="gramStart"/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о главном законе страны через игровую деятельность. </w:t>
            </w:r>
          </w:p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-Способствовать формированию активной гражданской позиции и правового сознания, приобретению навыков правовой культуры, опыта гуманных отношений с окружающими, негативного отношения к жестокости, насилию, нарушению прав личности.</w:t>
            </w:r>
          </w:p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-Развить познавательные и интеллектуальные способности детей, их творческий потенциал, положительные эмоции и чувства, связанные с данной темой, расширить кругозор, развить память, мышление, внимание и закрепить основные правила работы в группах. </w:t>
            </w:r>
          </w:p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-Организовать познавательный досуг школьников через их участие в интеллектуальных играх. 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D418D5" w:rsidRDefault="00D418D5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 юбилейный год принятия Конституции РФ.</w:t>
            </w:r>
          </w:p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Закон страны утверждает свободу и справедливость, человеческое достоинство и благополучие, защиту семьи и Отечества, единство многонационального народа России. Права и свободы человека провозглашены высшей ценностью. Признание, соблюдение и защита прав и свобод человека и гражданина – важнейшая обязанность государства. Конституция РФ закрепляет основы конституционного строя, политические и юридические особенности устройства нашего государства. Она является ядром всей правовой системы России. Знание Конституции РФ необходимо каждому гражданину нашей страны, и особенно для подрастающего поколения, в руках которого </w:t>
            </w:r>
            <w:r w:rsidRPr="004C1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будущее нашей страны. Предложенный ресурс в игровой форме позволит актуализировать некоторые положения Конституции РФ и организовать познавательный досуг школьников через их участие в интеллектуальных играх. </w:t>
            </w:r>
          </w:p>
        </w:tc>
      </w:tr>
      <w:tr w:rsidR="004C1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4C1B6E" w:rsidRPr="004C1B6E" w:rsidRDefault="004C1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Возраст учащихся, для которых предназначен ресурс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D418D5" w:rsidRDefault="00D418D5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 лет</w:t>
            </w:r>
          </w:p>
          <w:p w:rsidR="004C1B6E" w:rsidRPr="004C1B6E" w:rsidRDefault="00D418D5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="004C1B6E"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B34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B34B6E" w:rsidRPr="004C1B6E" w:rsidRDefault="00B34B6E" w:rsidP="00223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участников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B34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B6E">
              <w:rPr>
                <w:rFonts w:ascii="Times New Roman" w:hAnsi="Times New Roman" w:cs="Times New Roman"/>
                <w:sz w:val="24"/>
                <w:szCs w:val="24"/>
              </w:rPr>
              <w:t>ведущие/ ведущий, члены жюри (3 человека), 4 команды игроков (по 5-6 человек).</w:t>
            </w:r>
          </w:p>
        </w:tc>
      </w:tr>
      <w:tr w:rsidR="00B34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B34B6E" w:rsidRPr="004C1B6E" w:rsidRDefault="00B34B6E" w:rsidP="00223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PowerPoint</w:t>
            </w:r>
          </w:p>
        </w:tc>
      </w:tr>
      <w:tr w:rsidR="00B34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использованию ресурса</w:t>
            </w:r>
          </w:p>
        </w:tc>
        <w:tc>
          <w:tcPr>
            <w:tcW w:w="7655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Интерактивная игра имеет гражданско-правовую направленность и носит познавательный характер. Ресу</w:t>
            </w:r>
            <w:proofErr w:type="gramStart"/>
            <w:r w:rsidRPr="004C1B6E">
              <w:rPr>
                <w:rFonts w:ascii="Times New Roman" w:hAnsi="Times New Roman" w:cs="Times New Roman"/>
                <w:sz w:val="24"/>
                <w:szCs w:val="24"/>
              </w:rPr>
              <w:t>рс вкл</w:t>
            </w:r>
            <w:proofErr w:type="gramEnd"/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ючает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конкурсов разного</w:t>
            </w: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формата.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Игру</w:t>
            </w: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рекомендуется использовать на классном часе по формированию правовой культуры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 Дню Конституции (12 декабря), на внеурочном занятии «Разговоры о важном», на уроках обществознания и права.</w:t>
            </w: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B34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206" w:type="dxa"/>
            <w:gridSpan w:val="2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B34B6E" w:rsidRPr="004C1B6E" w:rsidTr="00A14548">
        <w:tc>
          <w:tcPr>
            <w:tcW w:w="562" w:type="dxa"/>
            <w:tcMar>
              <w:top w:w="28" w:type="dxa"/>
              <w:bottom w:w="28" w:type="dxa"/>
            </w:tcMar>
          </w:tcPr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B6E" w:rsidRPr="004C1B6E" w:rsidRDefault="00B34B6E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Mar>
              <w:top w:w="28" w:type="dxa"/>
              <w:bottom w:w="28" w:type="dxa"/>
            </w:tcMar>
          </w:tcPr>
          <w:p w:rsidR="00B34B6E" w:rsidRDefault="00CA398F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34B6E" w:rsidRPr="00075F8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https://www.consultant.ru/document/cons_doc_LAW_28399/</w:t>
              </w:r>
            </w:hyperlink>
            <w:r w:rsidR="00B34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B6E" w:rsidRDefault="00CA398F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34B6E" w:rsidRPr="00075F8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https://www.consultant.ru/document/cons_doc_LAW_34452/</w:t>
              </w:r>
            </w:hyperlink>
            <w:r w:rsidR="00B34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B6E" w:rsidRDefault="00CA398F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34B6E" w:rsidRPr="00075F8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https://www.law.ru/article/22899-popravki-v-konstitutsii-rf-2020-spisok-izmeneniy</w:t>
              </w:r>
            </w:hyperlink>
            <w:r w:rsidR="00B34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B6E" w:rsidRPr="004C1B6E" w:rsidRDefault="00CA398F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</w:hyperlink>
            <w:hyperlink r:id="rId10" w:history="1"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gum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lyssch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5.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224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aa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1.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  <w:r w:rsidR="00B34B6E"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B6E" w:rsidRPr="004C1B6E" w:rsidRDefault="00CA398F" w:rsidP="004C1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rosuchebnik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material</w:t>
              </w:r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intellektualnaya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igra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glavnyy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zakon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nashey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zhizni</w:t>
              </w:r>
              <w:proofErr w:type="spellEnd"/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-20206</w:t>
              </w:r>
            </w:hyperlink>
            <w:hyperlink r:id="rId12" w:history="1">
              <w:r w:rsidR="00B34B6E" w:rsidRPr="004C1B6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B34B6E" w:rsidRPr="004C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C1B6E" w:rsidRDefault="004C1B6E">
      <w:pPr>
        <w:rPr>
          <w:rFonts w:ascii="Times New Roman" w:hAnsi="Times New Roman" w:cs="Times New Roman"/>
          <w:b/>
          <w:sz w:val="28"/>
          <w:szCs w:val="28"/>
        </w:rPr>
      </w:pPr>
    </w:p>
    <w:p w:rsidR="00CA398F" w:rsidRDefault="00CA398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A180B" w:rsidRPr="006D47D6" w:rsidRDefault="00EA180B" w:rsidP="006D4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Сценарий игры.</w:t>
      </w:r>
    </w:p>
    <w:p w:rsidR="00EA180B" w:rsidRDefault="00EA180B" w:rsidP="006D47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47D6">
        <w:rPr>
          <w:rFonts w:ascii="Times New Roman" w:hAnsi="Times New Roman" w:cs="Times New Roman"/>
          <w:sz w:val="28"/>
          <w:szCs w:val="28"/>
        </w:rPr>
        <w:t xml:space="preserve">Здравствуйте, ребята! Сегодня памятная дата, День Конституции. Это отличный повод, чтобы проверить свои знания. </w:t>
      </w:r>
    </w:p>
    <w:p w:rsidR="006D47D6" w:rsidRDefault="00EA180B" w:rsidP="006D47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47D6">
        <w:rPr>
          <w:rFonts w:ascii="Times New Roman" w:hAnsi="Times New Roman" w:cs="Times New Roman"/>
          <w:sz w:val="28"/>
          <w:szCs w:val="28"/>
        </w:rPr>
        <w:t>Конституция</w:t>
      </w:r>
      <w:r w:rsidR="00472954">
        <w:rPr>
          <w:rFonts w:ascii="Times New Roman" w:hAnsi="Times New Roman" w:cs="Times New Roman"/>
          <w:sz w:val="28"/>
          <w:szCs w:val="28"/>
        </w:rPr>
        <w:t xml:space="preserve"> </w:t>
      </w:r>
      <w:r w:rsidR="006D47D6">
        <w:rPr>
          <w:rFonts w:ascii="Times New Roman" w:hAnsi="Times New Roman" w:cs="Times New Roman"/>
          <w:sz w:val="28"/>
          <w:szCs w:val="28"/>
        </w:rPr>
        <w:t>- документ главный в нашей стране, он закрепляет основы нашего государства, права и обязанности, он основа для всего законодательства.</w:t>
      </w:r>
    </w:p>
    <w:p w:rsidR="006D47D6" w:rsidRPr="006D47D6" w:rsidRDefault="006D47D6" w:rsidP="000754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2954">
        <w:rPr>
          <w:rFonts w:ascii="Times New Roman" w:hAnsi="Times New Roman" w:cs="Times New Roman"/>
          <w:b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D47D6">
        <w:rPr>
          <w:rFonts w:ascii="Times New Roman" w:hAnsi="Times New Roman" w:cs="Times New Roman"/>
          <w:sz w:val="28"/>
          <w:szCs w:val="28"/>
        </w:rPr>
        <w:t>За игровыми столами команды по 6 человек.</w:t>
      </w:r>
    </w:p>
    <w:p w:rsidR="006D47D6" w:rsidRPr="00EA180B" w:rsidRDefault="006D47D6" w:rsidP="00EA180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180B">
        <w:rPr>
          <w:rFonts w:ascii="Times New Roman" w:hAnsi="Times New Roman" w:cs="Times New Roman"/>
          <w:sz w:val="28"/>
          <w:szCs w:val="28"/>
        </w:rPr>
        <w:t>У каждой команды есть название, девиз, капитан.</w:t>
      </w:r>
    </w:p>
    <w:p w:rsidR="006D47D6" w:rsidRPr="00EA180B" w:rsidRDefault="006D47D6" w:rsidP="00EA180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180B">
        <w:rPr>
          <w:rFonts w:ascii="Times New Roman" w:hAnsi="Times New Roman" w:cs="Times New Roman"/>
          <w:sz w:val="28"/>
          <w:szCs w:val="28"/>
        </w:rPr>
        <w:t>Уважение к ведущему и противоположным командам.</w:t>
      </w:r>
    </w:p>
    <w:p w:rsidR="006D47D6" w:rsidRPr="00EA180B" w:rsidRDefault="006D47D6" w:rsidP="00EA180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180B">
        <w:rPr>
          <w:rFonts w:ascii="Times New Roman" w:hAnsi="Times New Roman" w:cs="Times New Roman"/>
          <w:sz w:val="28"/>
          <w:szCs w:val="28"/>
        </w:rPr>
        <w:t>Один за всех и все за одного.</w:t>
      </w:r>
    </w:p>
    <w:p w:rsidR="006D47D6" w:rsidRDefault="006D47D6" w:rsidP="00EA180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180B">
        <w:rPr>
          <w:rFonts w:ascii="Times New Roman" w:hAnsi="Times New Roman" w:cs="Times New Roman"/>
          <w:sz w:val="28"/>
          <w:szCs w:val="28"/>
        </w:rPr>
        <w:t>Сначала слушаю, потом думаю, затем отвечаю.</w:t>
      </w:r>
    </w:p>
    <w:p w:rsidR="009A1142" w:rsidRDefault="009A1142" w:rsidP="009A11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-Оценивать скорость и правильность ответов будет наше компетентное жюри:</w:t>
      </w:r>
    </w:p>
    <w:p w:rsidR="009A1142" w:rsidRDefault="009A1142" w:rsidP="009A11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1)…..</w:t>
      </w:r>
    </w:p>
    <w:p w:rsidR="009A1142" w:rsidRDefault="009A1142" w:rsidP="009A11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2)…..</w:t>
      </w:r>
    </w:p>
    <w:p w:rsidR="009A1142" w:rsidRPr="009A1142" w:rsidRDefault="009A1142" w:rsidP="009A11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3)…..</w:t>
      </w:r>
    </w:p>
    <w:p w:rsidR="006D47D6" w:rsidRDefault="006D47D6" w:rsidP="006D47D6">
      <w:pPr>
        <w:rPr>
          <w:rFonts w:ascii="Times New Roman" w:hAnsi="Times New Roman" w:cs="Times New Roman"/>
          <w:sz w:val="28"/>
          <w:szCs w:val="28"/>
        </w:rPr>
      </w:pPr>
      <w:r w:rsidRPr="00472954">
        <w:rPr>
          <w:rFonts w:ascii="Times New Roman" w:hAnsi="Times New Roman" w:cs="Times New Roman"/>
          <w:b/>
          <w:sz w:val="28"/>
          <w:szCs w:val="28"/>
        </w:rPr>
        <w:t>1 Конкурс.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80B" w:rsidRDefault="00EA180B" w:rsidP="00FE33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Команда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3-х минут выбирает капитана, актуальное название и короткую фразу-девиз. По истечении времени команды по очереди презентуют результаты обсуждения.</w:t>
      </w:r>
      <w:r w:rsidR="00B34B6E" w:rsidRPr="00B34B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343" w:rsidRDefault="00B34B6E" w:rsidP="00FE33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-Максимальное количество баллов: 3.</w:t>
      </w:r>
    </w:p>
    <w:p w:rsidR="00B34B6E" w:rsidRDefault="006D47D6" w:rsidP="00FE33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2954">
        <w:rPr>
          <w:rFonts w:ascii="Times New Roman" w:hAnsi="Times New Roman" w:cs="Times New Roman"/>
          <w:b/>
          <w:sz w:val="28"/>
          <w:szCs w:val="28"/>
        </w:rPr>
        <w:t>2 конкурс.</w:t>
      </w:r>
      <w:r>
        <w:rPr>
          <w:rFonts w:ascii="Times New Roman" w:hAnsi="Times New Roman" w:cs="Times New Roman"/>
          <w:sz w:val="28"/>
          <w:szCs w:val="28"/>
        </w:rPr>
        <w:t xml:space="preserve"> Блиц-викторина. </w:t>
      </w:r>
    </w:p>
    <w:p w:rsidR="00FE3343" w:rsidRDefault="00FE3343" w:rsidP="00FE33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3343">
        <w:rPr>
          <w:rFonts w:ascii="Times New Roman" w:hAnsi="Times New Roman" w:cs="Times New Roman"/>
          <w:sz w:val="28"/>
          <w:szCs w:val="28"/>
        </w:rPr>
        <w:t>Команды п</w:t>
      </w:r>
      <w:r>
        <w:rPr>
          <w:rFonts w:ascii="Times New Roman" w:hAnsi="Times New Roman" w:cs="Times New Roman"/>
          <w:sz w:val="28"/>
          <w:szCs w:val="28"/>
        </w:rPr>
        <w:t xml:space="preserve">о очереди отвечают на вопросы. </w:t>
      </w:r>
      <w:r w:rsidRPr="00FE3343">
        <w:rPr>
          <w:rFonts w:ascii="Times New Roman" w:hAnsi="Times New Roman" w:cs="Times New Roman"/>
          <w:sz w:val="28"/>
          <w:szCs w:val="28"/>
        </w:rPr>
        <w:t>Если команда не знает ответ, ход переходит к следующей команде.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343">
        <w:rPr>
          <w:rFonts w:ascii="Times New Roman" w:hAnsi="Times New Roman" w:cs="Times New Roman"/>
          <w:sz w:val="28"/>
          <w:szCs w:val="28"/>
        </w:rPr>
        <w:t>Вытяните жребий, чтобы определить очередность ответов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6513" w:rsidRPr="001E6513" w:rsidRDefault="001E6513" w:rsidP="00FE334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E6513">
        <w:rPr>
          <w:rFonts w:ascii="Times New Roman" w:hAnsi="Times New Roman" w:cs="Times New Roman"/>
          <w:i/>
          <w:sz w:val="28"/>
          <w:szCs w:val="28"/>
        </w:rPr>
        <w:t>Жеребьевка.</w:t>
      </w:r>
    </w:p>
    <w:p w:rsidR="00B34B6E" w:rsidRDefault="00B34B6E" w:rsidP="00FE33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B6E">
        <w:rPr>
          <w:rFonts w:ascii="Times New Roman" w:hAnsi="Times New Roman" w:cs="Times New Roman"/>
          <w:sz w:val="28"/>
          <w:szCs w:val="28"/>
        </w:rPr>
        <w:t>-Максимальное количество баллов</w:t>
      </w:r>
      <w:r>
        <w:rPr>
          <w:rFonts w:ascii="Times New Roman" w:hAnsi="Times New Roman" w:cs="Times New Roman"/>
          <w:sz w:val="28"/>
          <w:szCs w:val="28"/>
        </w:rPr>
        <w:t>: 1</w:t>
      </w:r>
      <w:r w:rsidRPr="00B34B6E">
        <w:rPr>
          <w:rFonts w:ascii="Times New Roman" w:hAnsi="Times New Roman" w:cs="Times New Roman"/>
          <w:sz w:val="28"/>
          <w:szCs w:val="28"/>
        </w:rPr>
        <w:t>.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Что обладает наибольшей юридической силой?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Понятие РФ и Россия равнозначны?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 xml:space="preserve">По каким основаниям гражданин Российской Федерации может быть лишен гражданства? 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Какая религия в Российской Федерации является государственной?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Когда гражданин России приобретает основные права и свободы?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На какой срок избирается Президент России?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Россия – демократическое правовое … (вставьте пропущенное слово) государство?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Для реализации какого конституционного права необходимо иметь гражданство Российской Федерации?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lastRenderedPageBreak/>
        <w:t>Кто или что является гарантом Конституции Российской Федерации?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Сколько ветвей государственной власти в Российской Федерации?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Согласно Конституции, что является высшей ценностью?</w:t>
      </w:r>
    </w:p>
    <w:p w:rsid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С какого возраста можно претендовать на пост Президента Российской Федерации?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Как называется парламент в РФ?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Какой по счету в нашей стране является действующая Конституция?</w:t>
      </w:r>
    </w:p>
    <w:p w:rsidR="00FE3343" w:rsidRP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При каком президенте была принята Конституция 1993 года?</w:t>
      </w:r>
    </w:p>
    <w:p w:rsidR="00FE3343" w:rsidRDefault="00FE3343" w:rsidP="00FE334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3343">
        <w:rPr>
          <w:rFonts w:ascii="Times New Roman" w:hAnsi="Times New Roman" w:cs="Times New Roman"/>
          <w:sz w:val="28"/>
          <w:szCs w:val="28"/>
        </w:rPr>
        <w:t>Какой язык является государственным на всей территории Российской Федерации?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2408"/>
        <w:gridCol w:w="2408"/>
        <w:gridCol w:w="2408"/>
        <w:gridCol w:w="2408"/>
      </w:tblGrid>
      <w:tr w:rsidR="00631C15" w:rsidTr="00631C15">
        <w:trPr>
          <w:trHeight w:val="655"/>
        </w:trPr>
        <w:tc>
          <w:tcPr>
            <w:tcW w:w="1050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команда _______________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34B6E">
              <w:rPr>
                <w:rFonts w:ascii="Times New Roman" w:hAnsi="Times New Roman" w:cs="Times New Roman"/>
                <w:sz w:val="28"/>
                <w:szCs w:val="28"/>
              </w:rPr>
              <w:t xml:space="preserve"> команда _______________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34B6E">
              <w:rPr>
                <w:rFonts w:ascii="Times New Roman" w:hAnsi="Times New Roman" w:cs="Times New Roman"/>
                <w:sz w:val="28"/>
                <w:szCs w:val="28"/>
              </w:rPr>
              <w:t xml:space="preserve"> команда _______________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34B6E">
              <w:rPr>
                <w:rFonts w:ascii="Times New Roman" w:hAnsi="Times New Roman" w:cs="Times New Roman"/>
                <w:sz w:val="28"/>
                <w:szCs w:val="28"/>
              </w:rPr>
              <w:t xml:space="preserve"> команда _______________</w:t>
            </w:r>
          </w:p>
        </w:tc>
      </w:tr>
      <w:tr w:rsidR="00631C15" w:rsidTr="00631C15">
        <w:trPr>
          <w:trHeight w:val="384"/>
        </w:trPr>
        <w:tc>
          <w:tcPr>
            <w:tcW w:w="1050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C15" w:rsidTr="00631C15">
        <w:trPr>
          <w:trHeight w:val="384"/>
        </w:trPr>
        <w:tc>
          <w:tcPr>
            <w:tcW w:w="1050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C15" w:rsidTr="00631C15">
        <w:trPr>
          <w:trHeight w:val="396"/>
        </w:trPr>
        <w:tc>
          <w:tcPr>
            <w:tcW w:w="1050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C15" w:rsidTr="00631C15">
        <w:trPr>
          <w:trHeight w:val="384"/>
        </w:trPr>
        <w:tc>
          <w:tcPr>
            <w:tcW w:w="1050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631C15" w:rsidRDefault="00631C15" w:rsidP="006D4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3343" w:rsidRDefault="00FE3343" w:rsidP="006D47D6">
      <w:pPr>
        <w:rPr>
          <w:rFonts w:ascii="Times New Roman" w:hAnsi="Times New Roman" w:cs="Times New Roman"/>
          <w:b/>
          <w:sz w:val="28"/>
          <w:szCs w:val="28"/>
        </w:rPr>
      </w:pPr>
    </w:p>
    <w:p w:rsidR="00FE3343" w:rsidRDefault="006D47D6" w:rsidP="006D47D6">
      <w:pPr>
        <w:rPr>
          <w:rFonts w:ascii="Times New Roman" w:hAnsi="Times New Roman" w:cs="Times New Roman"/>
          <w:sz w:val="28"/>
          <w:szCs w:val="28"/>
        </w:rPr>
      </w:pPr>
      <w:r w:rsidRPr="00472954">
        <w:rPr>
          <w:rFonts w:ascii="Times New Roman" w:hAnsi="Times New Roman" w:cs="Times New Roman"/>
          <w:b/>
          <w:sz w:val="28"/>
          <w:szCs w:val="28"/>
        </w:rPr>
        <w:t>3 конкурс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D47D6">
        <w:rPr>
          <w:rFonts w:ascii="Times New Roman" w:hAnsi="Times New Roman" w:cs="Times New Roman"/>
          <w:sz w:val="28"/>
          <w:szCs w:val="28"/>
        </w:rPr>
        <w:t>Коллективный разум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D47D6">
        <w:rPr>
          <w:rFonts w:ascii="Times New Roman" w:hAnsi="Times New Roman" w:cs="Times New Roman"/>
          <w:sz w:val="28"/>
          <w:szCs w:val="28"/>
        </w:rPr>
        <w:t>Командам на обсуждение дается 3 вопроса. Ответы пишут на листочке и сдают жюри. На обсуждение-2 минуты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47D6" w:rsidRPr="006D47D6" w:rsidRDefault="006D47D6" w:rsidP="006D47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343" w:rsidRPr="00FE3343">
        <w:rPr>
          <w:rFonts w:ascii="Times New Roman" w:hAnsi="Times New Roman" w:cs="Times New Roman"/>
          <w:sz w:val="28"/>
          <w:szCs w:val="28"/>
        </w:rPr>
        <w:t>-Ма</w:t>
      </w:r>
      <w:r w:rsidR="00FE3343">
        <w:rPr>
          <w:rFonts w:ascii="Times New Roman" w:hAnsi="Times New Roman" w:cs="Times New Roman"/>
          <w:sz w:val="28"/>
          <w:szCs w:val="28"/>
        </w:rPr>
        <w:t>ксимальное количество баллов: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2408"/>
        <w:gridCol w:w="2408"/>
        <w:gridCol w:w="2408"/>
        <w:gridCol w:w="2408"/>
      </w:tblGrid>
      <w:tr w:rsidR="00FE3343" w:rsidRPr="00FE3343" w:rsidTr="00A14548">
        <w:trPr>
          <w:trHeight w:val="655"/>
        </w:trPr>
        <w:tc>
          <w:tcPr>
            <w:tcW w:w="1050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1 команда _______________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2 команда _______________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3 команда _______________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4 команда _______________</w:t>
            </w:r>
          </w:p>
        </w:tc>
      </w:tr>
      <w:tr w:rsidR="00FE3343" w:rsidRPr="00FE3343" w:rsidTr="00A14548">
        <w:trPr>
          <w:trHeight w:val="384"/>
        </w:trPr>
        <w:tc>
          <w:tcPr>
            <w:tcW w:w="1050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343" w:rsidRPr="00FE3343" w:rsidTr="00A14548">
        <w:trPr>
          <w:trHeight w:val="384"/>
        </w:trPr>
        <w:tc>
          <w:tcPr>
            <w:tcW w:w="1050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343" w:rsidRPr="00FE3343" w:rsidTr="00A14548">
        <w:trPr>
          <w:trHeight w:val="396"/>
        </w:trPr>
        <w:tc>
          <w:tcPr>
            <w:tcW w:w="1050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343" w:rsidRPr="00FE3343" w:rsidTr="00A14548">
        <w:trPr>
          <w:trHeight w:val="384"/>
        </w:trPr>
        <w:tc>
          <w:tcPr>
            <w:tcW w:w="1050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33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E3343" w:rsidRPr="00FE3343" w:rsidRDefault="00FE3343" w:rsidP="00FE334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47D6" w:rsidRDefault="00472954" w:rsidP="006D47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D47D6" w:rsidRPr="006D47D6">
        <w:rPr>
          <w:rFonts w:ascii="Times New Roman" w:hAnsi="Times New Roman" w:cs="Times New Roman"/>
          <w:sz w:val="28"/>
          <w:szCs w:val="28"/>
        </w:rPr>
        <w:t xml:space="preserve">Конституционные нормы о труде по Конституции СССР 1977 г. и Конституции РФ отличаются. </w:t>
      </w:r>
      <w:r w:rsidR="006D47D6" w:rsidRPr="00472954">
        <w:rPr>
          <w:rFonts w:ascii="Times New Roman" w:hAnsi="Times New Roman" w:cs="Times New Roman"/>
          <w:i/>
          <w:sz w:val="28"/>
          <w:szCs w:val="28"/>
        </w:rPr>
        <w:t>Ответ.</w:t>
      </w:r>
      <w:r w:rsidR="006D47D6" w:rsidRPr="006D47D6">
        <w:rPr>
          <w:rFonts w:ascii="Times New Roman" w:hAnsi="Times New Roman" w:cs="Times New Roman"/>
          <w:sz w:val="28"/>
          <w:szCs w:val="28"/>
        </w:rPr>
        <w:t xml:space="preserve"> В статье 60 Конституции СССР труд записан обязанностью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2954" w:rsidRDefault="00472954" w:rsidP="006D47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72954">
        <w:rPr>
          <w:rFonts w:ascii="Times New Roman" w:hAnsi="Times New Roman" w:cs="Times New Roman"/>
          <w:i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Голландия</w:t>
      </w:r>
    </w:p>
    <w:p w:rsidR="00472954" w:rsidRPr="006D47D6" w:rsidRDefault="00472954" w:rsidP="006D47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Экземпляр №1. Ответ. Президент приносит присягу на конституции из кожи варана красного цвета.</w:t>
      </w:r>
    </w:p>
    <w:p w:rsidR="006D47D6" w:rsidRDefault="001E6513" w:rsidP="006D47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Одновременно проводится К</w:t>
      </w:r>
      <w:r w:rsidR="00472954" w:rsidRPr="00472954">
        <w:rPr>
          <w:rFonts w:ascii="Times New Roman" w:hAnsi="Times New Roman" w:cs="Times New Roman"/>
          <w:b/>
          <w:sz w:val="28"/>
          <w:szCs w:val="28"/>
        </w:rPr>
        <w:t>онкурс капитанов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E6513" w:rsidRPr="001E6513" w:rsidRDefault="001E6513" w:rsidP="006D47D6">
      <w:pPr>
        <w:rPr>
          <w:rFonts w:ascii="Times New Roman" w:hAnsi="Times New Roman" w:cs="Times New Roman"/>
          <w:i/>
          <w:sz w:val="28"/>
          <w:szCs w:val="28"/>
        </w:rPr>
      </w:pPr>
      <w:r w:rsidRPr="001E6513">
        <w:rPr>
          <w:rFonts w:ascii="Times New Roman" w:hAnsi="Times New Roman" w:cs="Times New Roman"/>
          <w:i/>
          <w:sz w:val="28"/>
          <w:szCs w:val="28"/>
        </w:rPr>
        <w:lastRenderedPageBreak/>
        <w:t>Каждый капитан занимает отдельную пар</w:t>
      </w:r>
      <w:r>
        <w:rPr>
          <w:rFonts w:ascii="Times New Roman" w:hAnsi="Times New Roman" w:cs="Times New Roman"/>
          <w:i/>
          <w:sz w:val="28"/>
          <w:szCs w:val="28"/>
        </w:rPr>
        <w:t>ту. Получает для выполнения 2 з</w:t>
      </w:r>
      <w:r w:rsidRPr="001E6513">
        <w:rPr>
          <w:rFonts w:ascii="Times New Roman" w:hAnsi="Times New Roman" w:cs="Times New Roman"/>
          <w:i/>
          <w:sz w:val="28"/>
          <w:szCs w:val="28"/>
        </w:rPr>
        <w:t>адания на листах. Задания не озвучиваются в процессе выполнения.</w:t>
      </w:r>
    </w:p>
    <w:p w:rsidR="00472954" w:rsidRPr="001E6513" w:rsidRDefault="00472954" w:rsidP="001E6513">
      <w:pPr>
        <w:pStyle w:val="a6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1E6513">
        <w:rPr>
          <w:rFonts w:ascii="Times New Roman" w:hAnsi="Times New Roman" w:cs="Times New Roman"/>
          <w:sz w:val="28"/>
          <w:szCs w:val="28"/>
        </w:rPr>
        <w:t xml:space="preserve">Этот принцип – характерная черта, признанный атрибут демократического государства. В его классическом виде, был впервые предложен французским просветителем Ш.-Л. </w:t>
      </w:r>
      <w:proofErr w:type="spellStart"/>
      <w:r w:rsidRPr="001E6513">
        <w:rPr>
          <w:rFonts w:ascii="Times New Roman" w:hAnsi="Times New Roman" w:cs="Times New Roman"/>
          <w:sz w:val="28"/>
          <w:szCs w:val="28"/>
        </w:rPr>
        <w:t>Монтескьё</w:t>
      </w:r>
      <w:proofErr w:type="spellEnd"/>
      <w:r w:rsidRPr="001E6513">
        <w:rPr>
          <w:rFonts w:ascii="Times New Roman" w:hAnsi="Times New Roman" w:cs="Times New Roman"/>
          <w:sz w:val="28"/>
          <w:szCs w:val="28"/>
        </w:rPr>
        <w:t>. В Конституции США 1787 г, принятой Конституционным конвентом, этот принцип впервые закреплялся. В России провозглашался в 1990 г. в «Декларации о государственном суверенитете», а затем получил законодательное закрепление в ст.10 Конституции РФ. Обеспечивает функционирование этого принципа президент РФ Вопрос: Назовите этот конституционный принцип</w:t>
      </w:r>
      <w:r w:rsidR="001E6513">
        <w:rPr>
          <w:rFonts w:ascii="Times New Roman" w:hAnsi="Times New Roman" w:cs="Times New Roman"/>
          <w:sz w:val="28"/>
          <w:szCs w:val="28"/>
        </w:rPr>
        <w:t xml:space="preserve">.        </w:t>
      </w:r>
      <w:r w:rsidRPr="001E6513">
        <w:rPr>
          <w:rFonts w:ascii="Times New Roman" w:hAnsi="Times New Roman" w:cs="Times New Roman"/>
          <w:sz w:val="28"/>
          <w:szCs w:val="28"/>
        </w:rPr>
        <w:t xml:space="preserve"> </w:t>
      </w:r>
      <w:r w:rsidRPr="001E6513">
        <w:rPr>
          <w:rFonts w:ascii="Times New Roman" w:hAnsi="Times New Roman" w:cs="Times New Roman"/>
          <w:i/>
          <w:sz w:val="28"/>
          <w:szCs w:val="28"/>
        </w:rPr>
        <w:t>Принцип разделения властей</w:t>
      </w:r>
    </w:p>
    <w:p w:rsidR="00472954" w:rsidRPr="001E6513" w:rsidRDefault="00472954" w:rsidP="001E6513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E6513">
        <w:rPr>
          <w:rFonts w:ascii="Times New Roman" w:hAnsi="Times New Roman" w:cs="Times New Roman"/>
          <w:sz w:val="28"/>
          <w:szCs w:val="28"/>
        </w:rPr>
        <w:t xml:space="preserve">Понятие было разработано еще в XVI в. Жаном </w:t>
      </w:r>
      <w:proofErr w:type="spellStart"/>
      <w:r w:rsidRPr="001E6513">
        <w:rPr>
          <w:rFonts w:ascii="Times New Roman" w:hAnsi="Times New Roman" w:cs="Times New Roman"/>
          <w:sz w:val="28"/>
          <w:szCs w:val="28"/>
        </w:rPr>
        <w:t>Боденом</w:t>
      </w:r>
      <w:proofErr w:type="spellEnd"/>
      <w:r w:rsidRPr="001E6513">
        <w:rPr>
          <w:rFonts w:ascii="Times New Roman" w:hAnsi="Times New Roman" w:cs="Times New Roman"/>
          <w:sz w:val="28"/>
          <w:szCs w:val="28"/>
        </w:rPr>
        <w:t xml:space="preserve"> (Франция). В настоящее время – обязательный признак государства. Бывает внутренний и внешний. 12 июня 1990 г. первый Съезд народных депутатов РСФСР принял Декларацию о его провозглашении. Крылатой стала фраза Б.Н. Ельцина, сказанная бывшим республикам СССР: «Берите … столько, сколько сможете проглотить». Назовите этот термин</w:t>
      </w:r>
      <w:r w:rsidR="001E6513">
        <w:rPr>
          <w:rFonts w:ascii="Times New Roman" w:hAnsi="Times New Roman" w:cs="Times New Roman"/>
          <w:sz w:val="28"/>
          <w:szCs w:val="28"/>
        </w:rPr>
        <w:t>.</w:t>
      </w:r>
      <w:r w:rsidRPr="001E6513">
        <w:rPr>
          <w:rFonts w:ascii="Times New Roman" w:hAnsi="Times New Roman" w:cs="Times New Roman"/>
          <w:sz w:val="28"/>
          <w:szCs w:val="28"/>
        </w:rPr>
        <w:t xml:space="preserve"> </w:t>
      </w:r>
      <w:r w:rsidR="001E651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E6513">
        <w:rPr>
          <w:rFonts w:ascii="Times New Roman" w:hAnsi="Times New Roman" w:cs="Times New Roman"/>
          <w:i/>
          <w:sz w:val="28"/>
          <w:szCs w:val="28"/>
        </w:rPr>
        <w:t>Суверенитет.</w:t>
      </w:r>
    </w:p>
    <w:p w:rsidR="001E6513" w:rsidRPr="001E6513" w:rsidRDefault="001E6513" w:rsidP="001E6513">
      <w:pPr>
        <w:ind w:left="360"/>
        <w:rPr>
          <w:rFonts w:ascii="Times New Roman" w:hAnsi="Times New Roman" w:cs="Times New Roman"/>
          <w:sz w:val="28"/>
          <w:szCs w:val="28"/>
        </w:rPr>
      </w:pPr>
      <w:r w:rsidRPr="001E6513">
        <w:rPr>
          <w:rFonts w:ascii="Times New Roman" w:hAnsi="Times New Roman" w:cs="Times New Roman"/>
          <w:sz w:val="28"/>
          <w:szCs w:val="28"/>
        </w:rPr>
        <w:t>-Максимальное количество баллов: 2.</w:t>
      </w:r>
    </w:p>
    <w:p w:rsidR="001E6513" w:rsidRDefault="00472954" w:rsidP="00472954">
      <w:pPr>
        <w:rPr>
          <w:rFonts w:ascii="Times New Roman" w:hAnsi="Times New Roman" w:cs="Times New Roman"/>
          <w:sz w:val="28"/>
          <w:szCs w:val="28"/>
        </w:rPr>
      </w:pPr>
      <w:r w:rsidRPr="00472954">
        <w:rPr>
          <w:rFonts w:ascii="Times New Roman" w:hAnsi="Times New Roman" w:cs="Times New Roman"/>
          <w:b/>
          <w:sz w:val="28"/>
          <w:szCs w:val="28"/>
        </w:rPr>
        <w:t>4 конкурс</w:t>
      </w:r>
      <w:r>
        <w:rPr>
          <w:rFonts w:ascii="Times New Roman" w:hAnsi="Times New Roman" w:cs="Times New Roman"/>
          <w:sz w:val="28"/>
          <w:szCs w:val="28"/>
        </w:rPr>
        <w:t xml:space="preserve"> Черный ящик</w:t>
      </w:r>
      <w:r w:rsidR="001E6513">
        <w:rPr>
          <w:rFonts w:ascii="Times New Roman" w:hAnsi="Times New Roman" w:cs="Times New Roman"/>
          <w:sz w:val="28"/>
          <w:szCs w:val="28"/>
        </w:rPr>
        <w:t>.</w:t>
      </w:r>
    </w:p>
    <w:p w:rsidR="00472954" w:rsidRDefault="001E6513" w:rsidP="001E6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6513">
        <w:rPr>
          <w:rFonts w:ascii="Times New Roman" w:hAnsi="Times New Roman" w:cs="Times New Roman"/>
          <w:sz w:val="28"/>
          <w:szCs w:val="28"/>
        </w:rPr>
        <w:t>Команды заслушивают загадку, пишут правильный ответ на бланке и поднимают бланк вверх.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513">
        <w:rPr>
          <w:rFonts w:ascii="Times New Roman" w:hAnsi="Times New Roman" w:cs="Times New Roman"/>
          <w:sz w:val="28"/>
          <w:szCs w:val="28"/>
        </w:rPr>
        <w:t>Победа присуждается команде, которая первая дала правильный ответ.</w:t>
      </w:r>
      <w:r w:rsidR="00472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513" w:rsidRDefault="001E6513" w:rsidP="001E6513">
      <w:pPr>
        <w:rPr>
          <w:rFonts w:ascii="Times New Roman" w:hAnsi="Times New Roman" w:cs="Times New Roman"/>
          <w:sz w:val="28"/>
          <w:szCs w:val="28"/>
        </w:rPr>
      </w:pPr>
      <w:r w:rsidRPr="001E6513">
        <w:rPr>
          <w:rFonts w:ascii="Times New Roman" w:hAnsi="Times New Roman" w:cs="Times New Roman"/>
          <w:sz w:val="28"/>
          <w:szCs w:val="28"/>
        </w:rPr>
        <w:t>-М</w:t>
      </w:r>
      <w:r>
        <w:rPr>
          <w:rFonts w:ascii="Times New Roman" w:hAnsi="Times New Roman" w:cs="Times New Roman"/>
          <w:sz w:val="28"/>
          <w:szCs w:val="28"/>
        </w:rPr>
        <w:t>аксимальное количество баллов: 3</w:t>
      </w:r>
      <w:r w:rsidRPr="001E6513">
        <w:rPr>
          <w:rFonts w:ascii="Times New Roman" w:hAnsi="Times New Roman" w:cs="Times New Roman"/>
          <w:sz w:val="28"/>
          <w:szCs w:val="28"/>
        </w:rPr>
        <w:t>.</w:t>
      </w:r>
    </w:p>
    <w:p w:rsidR="002915F6" w:rsidRDefault="00472954">
      <w:pPr>
        <w:rPr>
          <w:rFonts w:ascii="Times New Roman" w:hAnsi="Times New Roman" w:cs="Times New Roman"/>
          <w:b/>
          <w:sz w:val="28"/>
          <w:szCs w:val="28"/>
        </w:rPr>
      </w:pPr>
      <w:r w:rsidRPr="00472954">
        <w:rPr>
          <w:rFonts w:ascii="Times New Roman" w:hAnsi="Times New Roman" w:cs="Times New Roman"/>
          <w:sz w:val="28"/>
          <w:szCs w:val="28"/>
        </w:rPr>
        <w:t xml:space="preserve">В России это слово появилось в 17 веке и означало сопроводительную грамоту для послов. Обладатели ее получали большие привилегии – принимающая сторона обязана была всячески поддерживать их. Лет через сто его стали иметь крестьяне; </w:t>
      </w:r>
      <w:proofErr w:type="gramStart"/>
      <w:r w:rsidRPr="00472954">
        <w:rPr>
          <w:rFonts w:ascii="Times New Roman" w:hAnsi="Times New Roman" w:cs="Times New Roman"/>
          <w:sz w:val="28"/>
          <w:szCs w:val="28"/>
        </w:rPr>
        <w:t>тех</w:t>
      </w:r>
      <w:proofErr w:type="gramEnd"/>
      <w:r w:rsidRPr="00472954">
        <w:rPr>
          <w:rFonts w:ascii="Times New Roman" w:hAnsi="Times New Roman" w:cs="Times New Roman"/>
          <w:sz w:val="28"/>
          <w:szCs w:val="28"/>
        </w:rPr>
        <w:t xml:space="preserve"> кто не имел, иначе беглых, власти ловили и возвращали помещикам. В конце 19-начале 20 вв. он стал разнообразным – бессрочным и временным. Ликвидировали его 1918 г., вернули в 1932, но не для всех. С 1974 г. стал обязательным и одинаковым. Какой предмет находится в черном ящике?</w:t>
      </w:r>
    </w:p>
    <w:p w:rsidR="001E6513" w:rsidRDefault="00472954" w:rsidP="009A11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5479">
        <w:rPr>
          <w:rFonts w:ascii="Times New Roman" w:hAnsi="Times New Roman" w:cs="Times New Roman"/>
          <w:b/>
          <w:sz w:val="28"/>
          <w:szCs w:val="28"/>
        </w:rPr>
        <w:t>5 конкурс</w:t>
      </w:r>
      <w:r>
        <w:rPr>
          <w:rFonts w:ascii="Times New Roman" w:hAnsi="Times New Roman" w:cs="Times New Roman"/>
          <w:sz w:val="28"/>
          <w:szCs w:val="28"/>
        </w:rPr>
        <w:t xml:space="preserve">. Права и обязанности. </w:t>
      </w:r>
    </w:p>
    <w:p w:rsidR="00472954" w:rsidRPr="001E6513" w:rsidRDefault="00472954" w:rsidP="009A114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E6513">
        <w:rPr>
          <w:rFonts w:ascii="Times New Roman" w:hAnsi="Times New Roman" w:cs="Times New Roman"/>
          <w:i/>
          <w:sz w:val="28"/>
          <w:szCs w:val="28"/>
        </w:rPr>
        <w:t xml:space="preserve">Жеребьевка. </w:t>
      </w:r>
    </w:p>
    <w:p w:rsidR="001E6513" w:rsidRPr="001E6513" w:rsidRDefault="001E6513" w:rsidP="009A11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6513">
        <w:rPr>
          <w:rFonts w:ascii="Times New Roman" w:hAnsi="Times New Roman" w:cs="Times New Roman"/>
          <w:sz w:val="28"/>
          <w:szCs w:val="28"/>
        </w:rPr>
        <w:t>По очереди команды отгадывают пр</w:t>
      </w:r>
      <w:r>
        <w:rPr>
          <w:rFonts w:ascii="Times New Roman" w:hAnsi="Times New Roman" w:cs="Times New Roman"/>
          <w:sz w:val="28"/>
          <w:szCs w:val="28"/>
        </w:rPr>
        <w:t xml:space="preserve">аво или обязанность на картинке на слайде. </w:t>
      </w:r>
    </w:p>
    <w:p w:rsidR="001E6513" w:rsidRPr="001E6513" w:rsidRDefault="001E6513" w:rsidP="009A11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513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1E6513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1E6513">
        <w:rPr>
          <w:rFonts w:ascii="Times New Roman" w:hAnsi="Times New Roman" w:cs="Times New Roman"/>
          <w:sz w:val="28"/>
          <w:szCs w:val="28"/>
        </w:rPr>
        <w:t xml:space="preserve"> ответ-2 балла.</w:t>
      </w:r>
    </w:p>
    <w:p w:rsidR="00CA398F" w:rsidRDefault="001E6513" w:rsidP="009A11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513">
        <w:rPr>
          <w:rFonts w:ascii="Times New Roman" w:hAnsi="Times New Roman" w:cs="Times New Roman"/>
          <w:sz w:val="28"/>
          <w:szCs w:val="28"/>
        </w:rPr>
        <w:t>Если команда не знает ответ, она может назначить противника, который ответит вместо нее. В этом случае за правильный ответ противник получит 3 балла.</w:t>
      </w:r>
    </w:p>
    <w:p w:rsidR="00CA398F" w:rsidRDefault="00CA39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E6513" w:rsidRDefault="001E6513" w:rsidP="009A114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0882" w:type="dxa"/>
        <w:tblLook w:val="04A0" w:firstRow="1" w:lastRow="0" w:firstColumn="1" w:lastColumn="0" w:noHBand="0" w:noVBand="1"/>
      </w:tblPr>
      <w:tblGrid>
        <w:gridCol w:w="4786"/>
        <w:gridCol w:w="1559"/>
        <w:gridCol w:w="1560"/>
        <w:gridCol w:w="1559"/>
        <w:gridCol w:w="1418"/>
      </w:tblGrid>
      <w:tr w:rsidR="00075479" w:rsidTr="001E6513">
        <w:trPr>
          <w:trHeight w:val="646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559" w:type="dxa"/>
          </w:tcPr>
          <w:p w:rsidR="00075479" w:rsidRDefault="001E6513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команда</w:t>
            </w:r>
          </w:p>
        </w:tc>
        <w:tc>
          <w:tcPr>
            <w:tcW w:w="1560" w:type="dxa"/>
          </w:tcPr>
          <w:p w:rsidR="00075479" w:rsidRDefault="001E6513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команда</w:t>
            </w:r>
          </w:p>
        </w:tc>
        <w:tc>
          <w:tcPr>
            <w:tcW w:w="1559" w:type="dxa"/>
          </w:tcPr>
          <w:p w:rsidR="00075479" w:rsidRDefault="001E6513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t xml:space="preserve"> </w:t>
            </w:r>
            <w:r w:rsidRPr="001E6513"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418" w:type="dxa"/>
          </w:tcPr>
          <w:p w:rsidR="00075479" w:rsidRDefault="001E6513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t xml:space="preserve"> </w:t>
            </w:r>
            <w:r w:rsidRPr="001E6513"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образование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культурной жизни, доступ к культурным ценностям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рассмотрение дела судом присяжных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о детях, их воспитание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забота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сохранении исторического и культурного наследия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сохранять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природу и окружающую среду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Отечества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479" w:rsidTr="001E6513">
        <w:trPr>
          <w:trHeight w:val="625"/>
        </w:trPr>
        <w:tc>
          <w:tcPr>
            <w:tcW w:w="4786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платить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налоги и сборы</w:t>
            </w: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479" w:rsidRDefault="00075479" w:rsidP="00472954">
      <w:pPr>
        <w:rPr>
          <w:rFonts w:ascii="Times New Roman" w:hAnsi="Times New Roman" w:cs="Times New Roman"/>
          <w:sz w:val="28"/>
          <w:szCs w:val="28"/>
        </w:rPr>
      </w:pPr>
    </w:p>
    <w:p w:rsidR="00075479" w:rsidRDefault="00075479" w:rsidP="00472954">
      <w:pPr>
        <w:rPr>
          <w:rFonts w:ascii="Times New Roman" w:hAnsi="Times New Roman" w:cs="Times New Roman"/>
          <w:b/>
          <w:sz w:val="28"/>
          <w:szCs w:val="28"/>
        </w:rPr>
      </w:pPr>
      <w:r w:rsidRPr="00075479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1E6513" w:rsidRPr="001E6513" w:rsidRDefault="001E6513" w:rsidP="004729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1E6513">
        <w:rPr>
          <w:rFonts w:ascii="Times New Roman" w:hAnsi="Times New Roman" w:cs="Times New Roman"/>
          <w:sz w:val="28"/>
          <w:szCs w:val="28"/>
        </w:rPr>
        <w:t>Поздравляем, ребята, вы успешно справились со всеми конкурсными заданиями!</w:t>
      </w:r>
    </w:p>
    <w:p w:rsidR="001E6513" w:rsidRDefault="001E6513" w:rsidP="00472954">
      <w:pPr>
        <w:rPr>
          <w:rFonts w:ascii="Times New Roman" w:hAnsi="Times New Roman" w:cs="Times New Roman"/>
          <w:sz w:val="28"/>
          <w:szCs w:val="28"/>
        </w:rPr>
      </w:pPr>
      <w:r w:rsidRPr="001E6513">
        <w:rPr>
          <w:rFonts w:ascii="Times New Roman" w:hAnsi="Times New Roman" w:cs="Times New Roman"/>
          <w:sz w:val="28"/>
          <w:szCs w:val="28"/>
        </w:rPr>
        <w:t>-Пока жюри подводит итоги нашей игры</w:t>
      </w:r>
      <w:r w:rsidR="009A1142">
        <w:rPr>
          <w:rFonts w:ascii="Times New Roman" w:hAnsi="Times New Roman" w:cs="Times New Roman"/>
          <w:sz w:val="28"/>
          <w:szCs w:val="28"/>
        </w:rPr>
        <w:t>,</w:t>
      </w:r>
      <w:r w:rsidRPr="001E6513">
        <w:rPr>
          <w:rFonts w:ascii="Times New Roman" w:hAnsi="Times New Roman" w:cs="Times New Roman"/>
          <w:sz w:val="28"/>
          <w:szCs w:val="28"/>
        </w:rPr>
        <w:t xml:space="preserve"> предлагаем вашему вниманию еще неско</w:t>
      </w:r>
      <w:r>
        <w:rPr>
          <w:rFonts w:ascii="Times New Roman" w:hAnsi="Times New Roman" w:cs="Times New Roman"/>
          <w:sz w:val="28"/>
          <w:szCs w:val="28"/>
        </w:rPr>
        <w:t>лько фактах о нашей Конституции:</w:t>
      </w:r>
    </w:p>
    <w:p w:rsidR="009A1142" w:rsidRPr="009A1142" w:rsidRDefault="009A1142" w:rsidP="009A114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1142">
        <w:rPr>
          <w:rFonts w:ascii="Times New Roman" w:hAnsi="Times New Roman" w:cs="Times New Roman"/>
          <w:sz w:val="28"/>
          <w:szCs w:val="28"/>
        </w:rPr>
        <w:t xml:space="preserve">Конституция РФ, принятая всенародным голосованием 12 декабря 1993 года, состоит из преамбулы, 2 разделов, 9 глав, 137 статей и 9 параграфов переходных и заключительных положений. </w:t>
      </w:r>
    </w:p>
    <w:p w:rsidR="009A1142" w:rsidRPr="009A1142" w:rsidRDefault="009A1142" w:rsidP="009A114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1142">
        <w:rPr>
          <w:rFonts w:ascii="Times New Roman" w:hAnsi="Times New Roman" w:cs="Times New Roman"/>
          <w:sz w:val="28"/>
          <w:szCs w:val="28"/>
        </w:rPr>
        <w:t xml:space="preserve">История рождения новой Конституции продолжалась 3,5 года, 42 месяца или 168 недель. </w:t>
      </w:r>
    </w:p>
    <w:p w:rsidR="009A1142" w:rsidRPr="009A1142" w:rsidRDefault="009A1142" w:rsidP="009A114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1142">
        <w:rPr>
          <w:rFonts w:ascii="Times New Roman" w:hAnsi="Times New Roman" w:cs="Times New Roman"/>
          <w:sz w:val="28"/>
          <w:szCs w:val="28"/>
        </w:rPr>
        <w:t xml:space="preserve">У Конституции РФ было более 1000 авторов. </w:t>
      </w:r>
    </w:p>
    <w:p w:rsidR="001E6513" w:rsidRPr="009A1142" w:rsidRDefault="009A1142" w:rsidP="009A114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1142">
        <w:rPr>
          <w:rFonts w:ascii="Times New Roman" w:hAnsi="Times New Roman" w:cs="Times New Roman"/>
          <w:sz w:val="28"/>
          <w:szCs w:val="28"/>
        </w:rPr>
        <w:t>В период с ноября 1991 года по декабрь 1992 года в Конституцию было внесено более 400 поправок.</w:t>
      </w:r>
    </w:p>
    <w:tbl>
      <w:tblPr>
        <w:tblStyle w:val="a3"/>
        <w:tblW w:w="10862" w:type="dxa"/>
        <w:tblLook w:val="04A0" w:firstRow="1" w:lastRow="0" w:firstColumn="1" w:lastColumn="0" w:noHBand="0" w:noVBand="1"/>
      </w:tblPr>
      <w:tblGrid>
        <w:gridCol w:w="2172"/>
        <w:gridCol w:w="2172"/>
        <w:gridCol w:w="2172"/>
        <w:gridCol w:w="2173"/>
        <w:gridCol w:w="2173"/>
      </w:tblGrid>
      <w:tr w:rsidR="00075479" w:rsidTr="00075479">
        <w:trPr>
          <w:trHeight w:val="748"/>
        </w:trPr>
        <w:tc>
          <w:tcPr>
            <w:tcW w:w="2172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2172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2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5479" w:rsidTr="00075479">
        <w:trPr>
          <w:trHeight w:val="725"/>
        </w:trPr>
        <w:tc>
          <w:tcPr>
            <w:tcW w:w="2172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2172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2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075479" w:rsidRDefault="00075479" w:rsidP="004729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5479" w:rsidRDefault="00075479" w:rsidP="00472954">
      <w:pPr>
        <w:rPr>
          <w:rFonts w:ascii="Times New Roman" w:hAnsi="Times New Roman" w:cs="Times New Roman"/>
          <w:b/>
          <w:sz w:val="28"/>
          <w:szCs w:val="28"/>
        </w:rPr>
      </w:pPr>
    </w:p>
    <w:p w:rsidR="009A1142" w:rsidRPr="00075479" w:rsidRDefault="009A1142" w:rsidP="004729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9A1142">
        <w:rPr>
          <w:rFonts w:ascii="Times New Roman" w:hAnsi="Times New Roman" w:cs="Times New Roman"/>
          <w:sz w:val="28"/>
          <w:szCs w:val="28"/>
        </w:rPr>
        <w:t>Поздравляем команду_______________. Всех остальных благодарим за участие! До новых встреч!</w:t>
      </w:r>
    </w:p>
    <w:sectPr w:rsidR="009A1142" w:rsidRPr="00075479" w:rsidSect="004729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580"/>
    <w:multiLevelType w:val="hybridMultilevel"/>
    <w:tmpl w:val="C78C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06AF7"/>
    <w:multiLevelType w:val="hybridMultilevel"/>
    <w:tmpl w:val="1F54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9167A"/>
    <w:multiLevelType w:val="hybridMultilevel"/>
    <w:tmpl w:val="04243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D09AF"/>
    <w:multiLevelType w:val="hybridMultilevel"/>
    <w:tmpl w:val="52D2A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D6"/>
    <w:rsid w:val="00075479"/>
    <w:rsid w:val="001E6513"/>
    <w:rsid w:val="002848BD"/>
    <w:rsid w:val="002915F6"/>
    <w:rsid w:val="00472954"/>
    <w:rsid w:val="004C1B6E"/>
    <w:rsid w:val="00631C15"/>
    <w:rsid w:val="006D47D6"/>
    <w:rsid w:val="009A1142"/>
    <w:rsid w:val="00B34B6E"/>
    <w:rsid w:val="00CA398F"/>
    <w:rsid w:val="00D418D5"/>
    <w:rsid w:val="00EA180B"/>
    <w:rsid w:val="00F86B7E"/>
    <w:rsid w:val="00FE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2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9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180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1B6E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34B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2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9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180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1B6E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34B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w.ru/article/22899-popravki-v-konstitutsii-rf-2020-spisok-izmeneniy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34452/" TargetMode="External"/><Relationship Id="rId12" Type="http://schemas.openxmlformats.org/officeDocument/2006/relationships/hyperlink" Target="https://rosuchebnik.ru/material/intellektualnaya-igra-glavnyy-zakon-nashey-zhizni-2020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28399/" TargetMode="External"/><Relationship Id="rId11" Type="http://schemas.openxmlformats.org/officeDocument/2006/relationships/hyperlink" Target="https://rosuchebnik.ru/material/intellektualnaya-igra-glavnyy-zakon-nashey-zhizni-20206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um.lyssch5.edusite.ru/p224aa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um.lyssch5.edusite.ru/p224aa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Шишкина</dc:creator>
  <cp:lastModifiedBy>Student</cp:lastModifiedBy>
  <cp:revision>3</cp:revision>
  <cp:lastPrinted>2022-12-11T22:55:00Z</cp:lastPrinted>
  <dcterms:created xsi:type="dcterms:W3CDTF">2024-01-11T11:46:00Z</dcterms:created>
  <dcterms:modified xsi:type="dcterms:W3CDTF">2024-06-29T06:15:00Z</dcterms:modified>
</cp:coreProperties>
</file>